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602574348" name="01a01449-1839-7a0c-9183-5915eb408bf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3941292" name="01a01449-1839-7a0c-9183-5915eb408bf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Gesamtes Haus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Fenster </w:t>
            </w:r>
          </w:p>
        </w:tc>
        <w:tc>
          <w:p>
            <w:pPr>
              <w:spacing w:before="0" w:after="0" w:line="240" w:lineRule="auto"/>
            </w:pPr>
            <w:r>
              <w:t>Fenster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7326460" name="01a0144b-e7ea-7f2d-bd89-dec33038f2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5467307" name="01a0144b-e7ea-7f2d-bd89-dec33038f24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>EG-DG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Fassade 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211187044" name="01a0144c-af4a-724d-99aa-ca183e0d685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32471649" name="01a0144c-af4a-724d-99aa-ca183e0d685d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Waschküche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Rohrrasten</w:t>
            </w:r>
          </w:p>
        </w:tc>
        <w:tc>
          <w:p>
            <w:pPr>
              <w:spacing w:before="0" w:after="0" w:line="240" w:lineRule="auto"/>
            </w:pPr>
            <w:r>
              <w:t>Brandschutzkasten 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662582188" name="01a01450-bbac-73b6-8cc2-7e421385294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6072234" name="01a01450-bbac-73b6-8cc2-7e4213852942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Tankraum </w:t>
            </w:r>
          </w:p>
          <w:p>
            <w:pPr>
              <w:spacing w:before="0" w:after="0" w:line="240" w:lineRule="auto"/>
            </w:pPr>
            <w:r>
              <w:t>UG</w:t>
            </w:r>
          </w:p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Öltank </w:t>
            </w:r>
          </w:p>
        </w:tc>
        <w:tc>
          <w:p>
            <w:pPr>
              <w:spacing w:before="0" w:after="0" w:line="240" w:lineRule="auto"/>
            </w:pPr>
            <w:r>
              <w:t>Flachdichtung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5441"/>
                  <wp:effectExtent l="0" t="0" r="0" b="0"/>
                  <wp:docPr id="434520186" name="01a01454-2d7b-711a-a1d5-d5ef40ed07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18497759" name="01a01454-2d7b-711a-a1d5-d5ef40ed077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54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Esszimmer/Wohnzimmer </w:t>
            </w:r>
          </w:p>
          <w:p>
            <w:pPr>
              <w:spacing w:before="0" w:after="0" w:line="240" w:lineRule="auto"/>
            </w:pPr>
            <w:r>
              <w:t>EG</w:t>
            </w:r>
          </w:p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Tapete Wand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908851"/>
                  <wp:effectExtent l="0" t="0" r="0" b="0"/>
                  <wp:docPr id="113329520" name="01a0144a-ecb5-7b9c-b06a-68207812e9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3417633" name="01a0144a-ecb5-7b9c-b06a-68207812e9f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9088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Hiltiwaldweg 5, 5443 Niederrohrdorf</w:t>
          </w:r>
        </w:p>
        <w:p>
          <w:pPr>
            <w:spacing w:before="0" w:after="0"/>
          </w:pPr>
          <w:r>
            <w:t>DN 1150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